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139" w:rsidRDefault="001D0B98" w:rsidP="00D53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ВПР</w:t>
      </w:r>
      <w:r w:rsidR="00D53139">
        <w:rPr>
          <w:rFonts w:ascii="Times New Roman" w:hAnsi="Times New Roman" w:cs="Times New Roman"/>
          <w:sz w:val="24"/>
          <w:szCs w:val="24"/>
        </w:rPr>
        <w:t>. Пути решения</w:t>
      </w:r>
    </w:p>
    <w:p w:rsidR="003F68A7" w:rsidRPr="003F68A7" w:rsidRDefault="00D53139" w:rsidP="003F68A7">
      <w:pPr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421D8">
        <w:rPr>
          <w:rFonts w:ascii="Times New Roman" w:hAnsi="Times New Roman" w:cs="Times New Roman"/>
          <w:b/>
          <w:i/>
          <w:sz w:val="24"/>
          <w:szCs w:val="24"/>
        </w:rPr>
        <w:t>Мезенева</w:t>
      </w:r>
      <w:proofErr w:type="spellEnd"/>
      <w:r w:rsidRPr="00D421D8">
        <w:rPr>
          <w:rFonts w:ascii="Times New Roman" w:hAnsi="Times New Roman" w:cs="Times New Roman"/>
          <w:b/>
          <w:i/>
          <w:sz w:val="24"/>
          <w:szCs w:val="24"/>
        </w:rPr>
        <w:t xml:space="preserve"> Р.М., учитель математики</w:t>
      </w:r>
      <w:r w:rsidR="003F68A7" w:rsidRPr="003F68A7">
        <w:rPr>
          <w:rFonts w:ascii="Times New Roman" w:hAnsi="Times New Roman" w:cs="Times New Roman"/>
          <w:sz w:val="24"/>
          <w:szCs w:val="24"/>
        </w:rPr>
        <w:t xml:space="preserve"> </w:t>
      </w:r>
      <w:r w:rsidR="003F68A7" w:rsidRPr="003F68A7">
        <w:rPr>
          <w:rFonts w:ascii="Times New Roman" w:hAnsi="Times New Roman" w:cs="Times New Roman"/>
          <w:b/>
          <w:i/>
          <w:sz w:val="24"/>
          <w:szCs w:val="24"/>
        </w:rPr>
        <w:t>МОУ «</w:t>
      </w:r>
      <w:proofErr w:type="spellStart"/>
      <w:r w:rsidR="003F68A7" w:rsidRPr="003F68A7">
        <w:rPr>
          <w:rFonts w:ascii="Times New Roman" w:hAnsi="Times New Roman" w:cs="Times New Roman"/>
          <w:b/>
          <w:i/>
          <w:sz w:val="24"/>
          <w:szCs w:val="24"/>
        </w:rPr>
        <w:t>Иогачская</w:t>
      </w:r>
      <w:proofErr w:type="spellEnd"/>
      <w:r w:rsidR="003F68A7" w:rsidRPr="003F68A7">
        <w:rPr>
          <w:rFonts w:ascii="Times New Roman" w:hAnsi="Times New Roman" w:cs="Times New Roman"/>
          <w:b/>
          <w:i/>
          <w:sz w:val="24"/>
          <w:szCs w:val="24"/>
        </w:rPr>
        <w:t xml:space="preserve"> СОШ»</w:t>
      </w:r>
    </w:p>
    <w:p w:rsidR="00381399" w:rsidRPr="00D421D8" w:rsidRDefault="00381399" w:rsidP="00D5313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D53139" w:rsidRDefault="00D53139" w:rsidP="00AC07A4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D53139" w:rsidSect="00AC07A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D0B98" w:rsidRPr="00AC07A4" w:rsidRDefault="00AC07A4" w:rsidP="00AC07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 класс</w:t>
      </w:r>
    </w:p>
    <w:p w:rsidR="001D0B98" w:rsidRDefault="001D0B98" w:rsidP="001D0B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Чтение диаграмм</w:t>
      </w:r>
      <w:r w:rsidR="00765FF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100%</w:t>
      </w:r>
    </w:p>
    <w:p w:rsidR="001D0B98" w:rsidRDefault="001D0B98" w:rsidP="001D0B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</w:t>
      </w:r>
    </w:p>
    <w:tbl>
      <w:tblPr>
        <w:tblStyle w:val="a3"/>
        <w:tblW w:w="0" w:type="auto"/>
        <w:tblLook w:val="04A0"/>
      </w:tblPr>
      <w:tblGrid>
        <w:gridCol w:w="2932"/>
        <w:gridCol w:w="2932"/>
      </w:tblGrid>
      <w:tr w:rsidR="00D53139" w:rsidTr="00AC07A4">
        <w:trPr>
          <w:trHeight w:val="610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 выполнения)</w:t>
            </w:r>
          </w:p>
        </w:tc>
      </w:tr>
      <w:tr w:rsidR="00D53139" w:rsidTr="00AC07A4">
        <w:trPr>
          <w:trHeight w:val="837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части числа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139" w:rsidTr="00AC07A4">
        <w:trPr>
          <w:trHeight w:val="837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53139" w:rsidTr="00C44FD3">
        <w:trPr>
          <w:trHeight w:val="606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на нахождение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1D0B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32" w:type="dxa"/>
          </w:tcPr>
          <w:p w:rsidR="00D53139" w:rsidRPr="001D0B98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</w:tr>
      <w:tr w:rsidR="00D53139" w:rsidTr="00AC07A4">
        <w:trPr>
          <w:trHeight w:val="837"/>
        </w:trPr>
        <w:tc>
          <w:tcPr>
            <w:tcW w:w="2932" w:type="dxa"/>
          </w:tcPr>
          <w:p w:rsidR="00D53139" w:rsidRPr="001D0B98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3139" w:rsidTr="00AC07A4">
        <w:trPr>
          <w:trHeight w:val="1117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на нахождение объема тела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53139" w:rsidTr="00AC07A4">
        <w:trPr>
          <w:trHeight w:val="558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53139" w:rsidTr="00AC07A4">
        <w:trPr>
          <w:trHeight w:val="558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53139" w:rsidTr="00AC07A4">
        <w:trPr>
          <w:trHeight w:val="558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 на все действия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53139" w:rsidTr="00AC07A4">
        <w:trPr>
          <w:trHeight w:val="558"/>
        </w:trPr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 процентами</w:t>
            </w:r>
          </w:p>
        </w:tc>
        <w:tc>
          <w:tcPr>
            <w:tcW w:w="2932" w:type="dxa"/>
          </w:tcPr>
          <w:p w:rsidR="00D53139" w:rsidRDefault="00D53139" w:rsidP="001D0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</w:tbl>
    <w:p w:rsidR="001D0B98" w:rsidRDefault="00AC07A4" w:rsidP="001D0B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7A4">
        <w:rPr>
          <w:rFonts w:ascii="Times New Roman" w:hAnsi="Times New Roman" w:cs="Times New Roman"/>
          <w:b/>
          <w:sz w:val="24"/>
          <w:szCs w:val="24"/>
        </w:rPr>
        <w:lastRenderedPageBreak/>
        <w:t>6 класс</w:t>
      </w:r>
    </w:p>
    <w:p w:rsidR="00AC07A4" w:rsidRDefault="00765FFD" w:rsidP="00AC07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Чтение диаграмм-100</w:t>
      </w:r>
      <w:r w:rsidR="00AC07A4">
        <w:rPr>
          <w:rFonts w:ascii="Times New Roman" w:hAnsi="Times New Roman" w:cs="Times New Roman"/>
          <w:sz w:val="24"/>
          <w:szCs w:val="24"/>
        </w:rPr>
        <w:t xml:space="preserve">%; Определение размеров предмета по рисунку – 100%; Числа на </w:t>
      </w:r>
      <w:proofErr w:type="gramStart"/>
      <w:r w:rsidR="00AC07A4">
        <w:rPr>
          <w:rFonts w:ascii="Times New Roman" w:hAnsi="Times New Roman" w:cs="Times New Roman"/>
          <w:sz w:val="24"/>
          <w:szCs w:val="24"/>
        </w:rPr>
        <w:t>координатной</w:t>
      </w:r>
      <w:proofErr w:type="gramEnd"/>
      <w:r w:rsidR="00AC07A4">
        <w:rPr>
          <w:rFonts w:ascii="Times New Roman" w:hAnsi="Times New Roman" w:cs="Times New Roman"/>
          <w:sz w:val="24"/>
          <w:szCs w:val="24"/>
        </w:rPr>
        <w:t xml:space="preserve"> прямой</w:t>
      </w:r>
      <w:r w:rsidR="004227A2">
        <w:rPr>
          <w:rFonts w:ascii="Times New Roman" w:hAnsi="Times New Roman" w:cs="Times New Roman"/>
          <w:sz w:val="24"/>
          <w:szCs w:val="24"/>
        </w:rPr>
        <w:t>-80%</w:t>
      </w:r>
      <w:bookmarkStart w:id="0" w:name="_GoBack"/>
      <w:bookmarkEnd w:id="0"/>
    </w:p>
    <w:p w:rsidR="00AC07A4" w:rsidRDefault="00AC07A4" w:rsidP="00AC07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</w:t>
      </w:r>
    </w:p>
    <w:tbl>
      <w:tblPr>
        <w:tblStyle w:val="a3"/>
        <w:tblW w:w="0" w:type="auto"/>
        <w:tblLook w:val="04A0"/>
      </w:tblPr>
      <w:tblGrid>
        <w:gridCol w:w="2932"/>
        <w:gridCol w:w="2932"/>
      </w:tblGrid>
      <w:tr w:rsidR="00D53139" w:rsidTr="00DD3D5B">
        <w:trPr>
          <w:trHeight w:val="610"/>
        </w:trPr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 выполнения)</w:t>
            </w:r>
          </w:p>
        </w:tc>
      </w:tr>
      <w:tr w:rsidR="00D53139" w:rsidTr="00DD3D5B">
        <w:trPr>
          <w:trHeight w:val="837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 процентами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53139" w:rsidTr="00DD3D5B">
        <w:trPr>
          <w:trHeight w:val="837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на нахождение части числа</w:t>
            </w:r>
          </w:p>
        </w:tc>
        <w:tc>
          <w:tcPr>
            <w:tcW w:w="2932" w:type="dxa"/>
          </w:tcPr>
          <w:p w:rsidR="00D53139" w:rsidRDefault="00D53139" w:rsidP="00AC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139" w:rsidTr="00AC07A4">
        <w:trPr>
          <w:trHeight w:val="584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Выражение, содержащее модуль</w:t>
            </w:r>
          </w:p>
        </w:tc>
        <w:tc>
          <w:tcPr>
            <w:tcW w:w="2932" w:type="dxa"/>
          </w:tcPr>
          <w:p w:rsidR="00D53139" w:rsidRPr="00AC07A4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139" w:rsidTr="00DD3D5B">
        <w:trPr>
          <w:trHeight w:val="837"/>
        </w:trPr>
        <w:tc>
          <w:tcPr>
            <w:tcW w:w="2932" w:type="dxa"/>
          </w:tcPr>
          <w:p w:rsidR="00D53139" w:rsidRPr="001D0B98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53139" w:rsidTr="00AC07A4">
        <w:trPr>
          <w:trHeight w:val="582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со смешанными числами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 десятичными дробями</w:t>
            </w:r>
          </w:p>
        </w:tc>
        <w:tc>
          <w:tcPr>
            <w:tcW w:w="2932" w:type="dxa"/>
          </w:tcPr>
          <w:p w:rsidR="00D53139" w:rsidRDefault="00D53139" w:rsidP="00AC0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AC0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Выражение с рациональными  числами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</w:tbl>
    <w:p w:rsidR="00AC07A4" w:rsidRDefault="00AC07A4" w:rsidP="001D0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07A4" w:rsidRDefault="00AC07A4" w:rsidP="001D0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52C" w:rsidRDefault="00F0352C" w:rsidP="001D0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139" w:rsidRDefault="00D53139" w:rsidP="001D0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139" w:rsidRDefault="00D53139" w:rsidP="001D0B98">
      <w:pPr>
        <w:jc w:val="center"/>
        <w:rPr>
          <w:rFonts w:ascii="Times New Roman" w:hAnsi="Times New Roman" w:cs="Times New Roman"/>
          <w:sz w:val="24"/>
          <w:szCs w:val="24"/>
        </w:rPr>
        <w:sectPr w:rsidR="00D53139" w:rsidSect="00D5313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F0352C" w:rsidRDefault="00F0352C" w:rsidP="00F03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</w:t>
      </w:r>
      <w:r w:rsidRPr="00AC07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0352C" w:rsidRDefault="00765FFD" w:rsidP="00F035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Справились: Чтение </w:t>
      </w:r>
      <w:r w:rsidR="004320C0">
        <w:rPr>
          <w:rFonts w:ascii="Times New Roman" w:hAnsi="Times New Roman" w:cs="Times New Roman"/>
          <w:sz w:val="24"/>
          <w:szCs w:val="24"/>
        </w:rPr>
        <w:t>таблиц</w:t>
      </w:r>
      <w:r>
        <w:rPr>
          <w:rFonts w:ascii="Times New Roman" w:hAnsi="Times New Roman" w:cs="Times New Roman"/>
          <w:sz w:val="24"/>
          <w:szCs w:val="24"/>
        </w:rPr>
        <w:t>-</w:t>
      </w:r>
      <w:r w:rsidR="004320C0">
        <w:rPr>
          <w:rFonts w:ascii="Times New Roman" w:hAnsi="Times New Roman" w:cs="Times New Roman"/>
          <w:sz w:val="24"/>
          <w:szCs w:val="24"/>
        </w:rPr>
        <w:t>80</w:t>
      </w:r>
      <w:r w:rsidR="00F0352C">
        <w:rPr>
          <w:rFonts w:ascii="Times New Roman" w:hAnsi="Times New Roman" w:cs="Times New Roman"/>
          <w:sz w:val="24"/>
          <w:szCs w:val="24"/>
        </w:rPr>
        <w:t xml:space="preserve">%; </w:t>
      </w:r>
      <w:r w:rsidR="004320C0">
        <w:rPr>
          <w:rFonts w:ascii="Times New Roman" w:hAnsi="Times New Roman" w:cs="Times New Roman"/>
          <w:sz w:val="24"/>
          <w:szCs w:val="24"/>
        </w:rPr>
        <w:t>логическая задача с утверждением</w:t>
      </w:r>
      <w:r w:rsidR="00F0352C">
        <w:rPr>
          <w:rFonts w:ascii="Times New Roman" w:hAnsi="Times New Roman" w:cs="Times New Roman"/>
          <w:sz w:val="24"/>
          <w:szCs w:val="24"/>
        </w:rPr>
        <w:t xml:space="preserve"> – </w:t>
      </w:r>
      <w:r w:rsidR="004320C0">
        <w:rPr>
          <w:rFonts w:ascii="Times New Roman" w:hAnsi="Times New Roman" w:cs="Times New Roman"/>
          <w:sz w:val="24"/>
          <w:szCs w:val="24"/>
        </w:rPr>
        <w:t>90</w:t>
      </w:r>
      <w:r w:rsidR="00F0352C">
        <w:rPr>
          <w:rFonts w:ascii="Times New Roman" w:hAnsi="Times New Roman" w:cs="Times New Roman"/>
          <w:sz w:val="24"/>
          <w:szCs w:val="24"/>
        </w:rPr>
        <w:t xml:space="preserve">%; </w:t>
      </w:r>
      <w:r w:rsidR="004320C0">
        <w:rPr>
          <w:rFonts w:ascii="Times New Roman" w:hAnsi="Times New Roman" w:cs="Times New Roman"/>
          <w:sz w:val="24"/>
          <w:szCs w:val="24"/>
        </w:rPr>
        <w:t>Расстояние от точки до прямой</w:t>
      </w:r>
      <w:r w:rsidR="00F0352C">
        <w:rPr>
          <w:rFonts w:ascii="Times New Roman" w:hAnsi="Times New Roman" w:cs="Times New Roman"/>
          <w:sz w:val="24"/>
          <w:szCs w:val="24"/>
        </w:rPr>
        <w:t>-</w:t>
      </w:r>
      <w:r w:rsidR="004320C0">
        <w:rPr>
          <w:rFonts w:ascii="Times New Roman" w:hAnsi="Times New Roman" w:cs="Times New Roman"/>
          <w:sz w:val="24"/>
          <w:szCs w:val="24"/>
        </w:rPr>
        <w:t>85</w:t>
      </w:r>
      <w:r w:rsidR="00F0352C">
        <w:rPr>
          <w:rFonts w:ascii="Times New Roman" w:hAnsi="Times New Roman" w:cs="Times New Roman"/>
          <w:sz w:val="24"/>
          <w:szCs w:val="24"/>
        </w:rPr>
        <w:t>%</w:t>
      </w:r>
    </w:p>
    <w:p w:rsidR="00F0352C" w:rsidRDefault="00F0352C" w:rsidP="00F035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Проблемные темы</w:t>
      </w:r>
    </w:p>
    <w:tbl>
      <w:tblPr>
        <w:tblStyle w:val="a3"/>
        <w:tblW w:w="0" w:type="auto"/>
        <w:tblLook w:val="04A0"/>
      </w:tblPr>
      <w:tblGrid>
        <w:gridCol w:w="2932"/>
        <w:gridCol w:w="2932"/>
      </w:tblGrid>
      <w:tr w:rsidR="00D53139" w:rsidTr="00DD3D5B">
        <w:trPr>
          <w:trHeight w:val="610"/>
        </w:trPr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 выполнения)</w:t>
            </w:r>
          </w:p>
        </w:tc>
      </w:tr>
      <w:tr w:rsidR="00D53139" w:rsidTr="00DD3D5B">
        <w:trPr>
          <w:trHeight w:val="837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с развернутым решением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53139" w:rsidTr="00DD3D5B">
        <w:trPr>
          <w:trHeight w:val="837"/>
        </w:trPr>
        <w:tc>
          <w:tcPr>
            <w:tcW w:w="2932" w:type="dxa"/>
          </w:tcPr>
          <w:p w:rsidR="00D53139" w:rsidRDefault="00D53139" w:rsidP="00DD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буквенного выражения при заданном значении переменной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139" w:rsidTr="00DD3D5B">
        <w:trPr>
          <w:trHeight w:val="584"/>
        </w:trPr>
        <w:tc>
          <w:tcPr>
            <w:tcW w:w="2932" w:type="dxa"/>
          </w:tcPr>
          <w:p w:rsidR="00D53139" w:rsidRDefault="00D53139" w:rsidP="00DD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решаемая с помощью уравнения</w:t>
            </w:r>
          </w:p>
        </w:tc>
        <w:tc>
          <w:tcPr>
            <w:tcW w:w="2932" w:type="dxa"/>
          </w:tcPr>
          <w:p w:rsidR="00D53139" w:rsidRPr="00AC07A4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53139" w:rsidTr="00255129">
        <w:trPr>
          <w:trHeight w:val="384"/>
        </w:trPr>
        <w:tc>
          <w:tcPr>
            <w:tcW w:w="2932" w:type="dxa"/>
          </w:tcPr>
          <w:p w:rsidR="00D53139" w:rsidRPr="001D0B98" w:rsidRDefault="00D53139" w:rsidP="00DD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53139" w:rsidTr="00DD3D5B">
        <w:trPr>
          <w:trHeight w:val="582"/>
        </w:trPr>
        <w:tc>
          <w:tcPr>
            <w:tcW w:w="2932" w:type="dxa"/>
          </w:tcPr>
          <w:p w:rsidR="00D53139" w:rsidRDefault="00D53139" w:rsidP="00DD3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дробями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м/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км/ч 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графика по заданным значениям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 процентами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53139" w:rsidTr="00DD3D5B">
        <w:trPr>
          <w:trHeight w:val="558"/>
        </w:trPr>
        <w:tc>
          <w:tcPr>
            <w:tcW w:w="2932" w:type="dxa"/>
          </w:tcPr>
          <w:p w:rsidR="00D53139" w:rsidRDefault="00D53139" w:rsidP="00432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Расположение точек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прямой</w:t>
            </w:r>
          </w:p>
        </w:tc>
        <w:tc>
          <w:tcPr>
            <w:tcW w:w="2932" w:type="dxa"/>
          </w:tcPr>
          <w:p w:rsidR="00D53139" w:rsidRDefault="00D53139" w:rsidP="00DD3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0352C" w:rsidRDefault="00F0352C" w:rsidP="00F035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52C" w:rsidRDefault="00F0352C" w:rsidP="001D0B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5129" w:rsidRPr="00255129" w:rsidRDefault="00255129" w:rsidP="002551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25512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55129" w:rsidRPr="00255129" w:rsidRDefault="00255129" w:rsidP="002551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Справились: Действия с дробями</w:t>
      </w:r>
      <w:r w:rsidRPr="002551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55129">
        <w:rPr>
          <w:rFonts w:ascii="Times New Roman" w:hAnsi="Times New Roman" w:cs="Times New Roman"/>
          <w:sz w:val="24"/>
          <w:szCs w:val="24"/>
        </w:rPr>
        <w:t xml:space="preserve">0%; задача </w:t>
      </w:r>
      <w:r>
        <w:rPr>
          <w:rFonts w:ascii="Times New Roman" w:hAnsi="Times New Roman" w:cs="Times New Roman"/>
          <w:sz w:val="24"/>
          <w:szCs w:val="24"/>
        </w:rPr>
        <w:t>с отношением</w:t>
      </w:r>
      <w:r w:rsidRPr="0025512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255129">
        <w:rPr>
          <w:rFonts w:ascii="Times New Roman" w:hAnsi="Times New Roman" w:cs="Times New Roman"/>
          <w:sz w:val="24"/>
          <w:szCs w:val="24"/>
        </w:rPr>
        <w:t xml:space="preserve">%; 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r w:rsidRPr="00255129">
        <w:rPr>
          <w:rFonts w:ascii="Times New Roman" w:hAnsi="Times New Roman" w:cs="Times New Roman"/>
          <w:sz w:val="24"/>
          <w:szCs w:val="24"/>
        </w:rPr>
        <w:t xml:space="preserve">точки </w:t>
      </w:r>
      <w:r>
        <w:rPr>
          <w:rFonts w:ascii="Times New Roman" w:hAnsi="Times New Roman" w:cs="Times New Roman"/>
          <w:sz w:val="24"/>
          <w:szCs w:val="24"/>
        </w:rPr>
        <w:t>на координатной прямой</w:t>
      </w:r>
      <w:r w:rsidRPr="0025512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55129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; геометрические утверждения -90%; чтение диаграмм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текста)-100%.</w:t>
      </w:r>
    </w:p>
    <w:p w:rsidR="00255129" w:rsidRPr="00255129" w:rsidRDefault="00255129" w:rsidP="00255129">
      <w:pPr>
        <w:jc w:val="center"/>
        <w:rPr>
          <w:rFonts w:ascii="Times New Roman" w:hAnsi="Times New Roman" w:cs="Times New Roman"/>
          <w:sz w:val="24"/>
          <w:szCs w:val="24"/>
        </w:rPr>
      </w:pPr>
      <w:r w:rsidRPr="00255129">
        <w:rPr>
          <w:rFonts w:ascii="Times New Roman" w:hAnsi="Times New Roman" w:cs="Times New Roman"/>
          <w:sz w:val="24"/>
          <w:szCs w:val="24"/>
        </w:rPr>
        <w:t>Проблемные темы</w:t>
      </w:r>
    </w:p>
    <w:tbl>
      <w:tblPr>
        <w:tblStyle w:val="a3"/>
        <w:tblW w:w="0" w:type="auto"/>
        <w:tblLook w:val="04A0"/>
      </w:tblPr>
      <w:tblGrid>
        <w:gridCol w:w="2932"/>
        <w:gridCol w:w="2932"/>
      </w:tblGrid>
      <w:tr w:rsidR="00D53139" w:rsidRPr="00255129" w:rsidTr="002E7367">
        <w:trPr>
          <w:trHeight w:val="610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9">
              <w:rPr>
                <w:rFonts w:ascii="Times New Roman" w:hAnsi="Times New Roman" w:cs="Times New Roman"/>
                <w:sz w:val="24"/>
                <w:szCs w:val="24"/>
              </w:rPr>
              <w:t xml:space="preserve"> (% выполнения)</w:t>
            </w:r>
          </w:p>
        </w:tc>
      </w:tr>
      <w:tr w:rsidR="00D53139" w:rsidRPr="00255129" w:rsidTr="002E7367">
        <w:trPr>
          <w:trHeight w:val="837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задача практического содержания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139" w:rsidRPr="00255129" w:rsidTr="00255129">
        <w:trPr>
          <w:trHeight w:val="885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9"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  <w:proofErr w:type="gramStart"/>
            <w:r w:rsidRPr="002551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55129">
              <w:rPr>
                <w:rFonts w:ascii="Times New Roman" w:hAnsi="Times New Roman" w:cs="Times New Roman"/>
                <w:sz w:val="24"/>
                <w:szCs w:val="24"/>
              </w:rPr>
              <w:t xml:space="preserve"> решаемая с помощью уравнения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3139" w:rsidRPr="00255129" w:rsidTr="002E7367">
        <w:trPr>
          <w:trHeight w:val="584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Линейная функция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53139" w:rsidRPr="00255129" w:rsidTr="002E7367">
        <w:trPr>
          <w:trHeight w:val="837"/>
        </w:trPr>
        <w:tc>
          <w:tcPr>
            <w:tcW w:w="2932" w:type="dxa"/>
          </w:tcPr>
          <w:p w:rsidR="00D53139" w:rsidRPr="00255129" w:rsidRDefault="00D53139" w:rsidP="004227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12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алгебраического</w:t>
            </w:r>
            <w:r w:rsidRPr="00255129">
              <w:rPr>
                <w:rFonts w:ascii="Times New Roman" w:hAnsi="Times New Roman" w:cs="Times New Roman"/>
                <w:sz w:val="24"/>
                <w:szCs w:val="24"/>
              </w:rPr>
              <w:t xml:space="preserve"> выражения при заданном значении переменной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3139" w:rsidRPr="00255129" w:rsidTr="002E7367">
        <w:trPr>
          <w:trHeight w:val="582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 с таблицей, выбор результата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D53139" w:rsidRPr="00255129" w:rsidTr="002E7367">
        <w:trPr>
          <w:trHeight w:val="558"/>
        </w:trPr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Геометрическая задача с развернутым ответом </w:t>
            </w:r>
          </w:p>
        </w:tc>
        <w:tc>
          <w:tcPr>
            <w:tcW w:w="2932" w:type="dxa"/>
          </w:tcPr>
          <w:p w:rsidR="00D53139" w:rsidRPr="00255129" w:rsidRDefault="00D53139" w:rsidP="0025512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55129" w:rsidRDefault="00255129" w:rsidP="00255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139" w:rsidRDefault="00D53139" w:rsidP="002551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3139" w:rsidRDefault="00D53139" w:rsidP="00D53139">
      <w:pPr>
        <w:jc w:val="center"/>
        <w:rPr>
          <w:rFonts w:ascii="Times New Roman" w:hAnsi="Times New Roman" w:cs="Times New Roman"/>
          <w:sz w:val="24"/>
          <w:szCs w:val="24"/>
        </w:rPr>
        <w:sectPr w:rsidR="00D53139" w:rsidSect="00D53139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D53139" w:rsidRDefault="00D53139" w:rsidP="00D531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Пути решения</w:t>
      </w:r>
    </w:p>
    <w:p w:rsidR="00D53139" w:rsidRDefault="00D421D8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проводить работу по решению примеров на все действия, содержащие десятичные и обыкновенные дроби;</w:t>
      </w:r>
    </w:p>
    <w:p w:rsidR="003F68A7" w:rsidRDefault="003F68A7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Систематически проводить работу с выражениями, содержащими переменные;</w:t>
      </w:r>
    </w:p>
    <w:p w:rsidR="00D421D8" w:rsidRDefault="00D421D8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рабочих программах, в КТП запланировать часы для подготовки к ВПР;</w:t>
      </w:r>
    </w:p>
    <w:p w:rsidR="00D421D8" w:rsidRDefault="00D421D8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Предусмотреть решение практических задач во время уроков, особенно в 8 классе (геометрическая задача практического характера);</w:t>
      </w:r>
    </w:p>
    <w:p w:rsidR="00D421D8" w:rsidRDefault="00D421D8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ученикам во время уроков задачи, содержащие проценты;</w:t>
      </w:r>
    </w:p>
    <w:p w:rsidR="00D421D8" w:rsidRPr="00D421D8" w:rsidRDefault="00D421D8" w:rsidP="00D421D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рабочие программы факультативного курса, содержащие проблемные вопросы, встречающиеся на ВПР.</w:t>
      </w:r>
    </w:p>
    <w:sectPr w:rsidR="00D421D8" w:rsidRPr="00D421D8" w:rsidSect="00D5313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A420B"/>
    <w:multiLevelType w:val="hybridMultilevel"/>
    <w:tmpl w:val="6B480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0B98"/>
    <w:rsid w:val="001D0B98"/>
    <w:rsid w:val="00255129"/>
    <w:rsid w:val="00381399"/>
    <w:rsid w:val="003F68A7"/>
    <w:rsid w:val="004227A2"/>
    <w:rsid w:val="004320C0"/>
    <w:rsid w:val="006A05F0"/>
    <w:rsid w:val="006E7A32"/>
    <w:rsid w:val="00765FFD"/>
    <w:rsid w:val="00AC07A4"/>
    <w:rsid w:val="00C44FD3"/>
    <w:rsid w:val="00CA5C14"/>
    <w:rsid w:val="00D421D8"/>
    <w:rsid w:val="00D53139"/>
    <w:rsid w:val="00F03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1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2020-12-04T08:28:00Z</dcterms:created>
  <dcterms:modified xsi:type="dcterms:W3CDTF">2020-12-14T09:21:00Z</dcterms:modified>
</cp:coreProperties>
</file>